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CB" w:rsidRDefault="007E01CB" w:rsidP="007E01CB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И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овый протокол </w:t>
      </w:r>
      <w:r w:rsidRPr="004C2A8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аукциона на право заключения договора </w:t>
      </w:r>
    </w:p>
    <w:p w:rsidR="007E01CB" w:rsidRDefault="00F74EB3" w:rsidP="00451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упли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-</w:t>
      </w:r>
      <w:r w:rsidR="000C25A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продажи (под демонтаж)</w:t>
      </w:r>
      <w:r w:rsidR="007E01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муниципального имущества </w:t>
      </w:r>
      <w:r w:rsidR="00E976C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Юрюзанского городского поселения</w:t>
      </w:r>
    </w:p>
    <w:p w:rsidR="0045105C" w:rsidRPr="0045105C" w:rsidRDefault="0045105C" w:rsidP="0045105C">
      <w:pPr>
        <w:jc w:val="center"/>
        <w:rPr>
          <w:rFonts w:ascii="Times New Roman" w:hAnsi="Times New Roman" w:cs="Times New Roman"/>
          <w:b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№</w:t>
      </w:r>
      <w:r w:rsidR="00D612F1">
        <w:rPr>
          <w:rFonts w:ascii="Times New Roman" w:hAnsi="Times New Roman" w:cs="Times New Roman"/>
          <w:sz w:val="24"/>
        </w:rPr>
        <w:t xml:space="preserve"> </w:t>
      </w:r>
      <w:r w:rsidR="00E53360">
        <w:rPr>
          <w:rFonts w:ascii="Times New Roman" w:hAnsi="Times New Roman" w:cs="Times New Roman"/>
          <w:sz w:val="24"/>
        </w:rPr>
        <w:t>2</w:t>
      </w:r>
      <w:r w:rsidRPr="00941842">
        <w:rPr>
          <w:rFonts w:ascii="Times New Roman" w:hAnsi="Times New Roman" w:cs="Times New Roman"/>
          <w:sz w:val="24"/>
        </w:rPr>
        <w:t xml:space="preserve"> от </w:t>
      </w:r>
      <w:r w:rsidR="00406FC2">
        <w:rPr>
          <w:rFonts w:ascii="Times New Roman" w:hAnsi="Times New Roman" w:cs="Times New Roman"/>
          <w:sz w:val="24"/>
        </w:rPr>
        <w:t>13</w:t>
      </w:r>
      <w:r w:rsidR="0027377B">
        <w:rPr>
          <w:rFonts w:ascii="Times New Roman" w:hAnsi="Times New Roman" w:cs="Times New Roman"/>
          <w:sz w:val="24"/>
        </w:rPr>
        <w:t xml:space="preserve"> </w:t>
      </w:r>
      <w:r w:rsidR="00265C03">
        <w:rPr>
          <w:rFonts w:ascii="Times New Roman" w:hAnsi="Times New Roman" w:cs="Times New Roman"/>
          <w:sz w:val="24"/>
        </w:rPr>
        <w:t>а</w:t>
      </w:r>
      <w:r w:rsidR="00406FC2">
        <w:rPr>
          <w:rFonts w:ascii="Times New Roman" w:hAnsi="Times New Roman" w:cs="Times New Roman"/>
          <w:sz w:val="24"/>
        </w:rPr>
        <w:t xml:space="preserve">вгуста </w:t>
      </w:r>
      <w:r w:rsidRPr="00941842">
        <w:rPr>
          <w:rFonts w:ascii="Times New Roman" w:hAnsi="Times New Roman" w:cs="Times New Roman"/>
          <w:sz w:val="24"/>
        </w:rPr>
        <w:t>201</w:t>
      </w:r>
      <w:r w:rsidR="00D23B7A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1. Заседание аукционной комиссии по вопросу рассмотрения предложений о цене началось в 1</w:t>
      </w:r>
      <w:r w:rsidR="00265C03">
        <w:rPr>
          <w:rFonts w:ascii="Times New Roman" w:hAnsi="Times New Roman" w:cs="Times New Roman"/>
          <w:sz w:val="24"/>
        </w:rPr>
        <w:t>0</w:t>
      </w:r>
      <w:r w:rsidRPr="00941842">
        <w:rPr>
          <w:rFonts w:ascii="Times New Roman" w:hAnsi="Times New Roman" w:cs="Times New Roman"/>
          <w:sz w:val="24"/>
        </w:rPr>
        <w:t xml:space="preserve"> часов </w:t>
      </w:r>
      <w:r w:rsidR="00D612F1">
        <w:rPr>
          <w:rFonts w:ascii="Times New Roman" w:hAnsi="Times New Roman" w:cs="Times New Roman"/>
          <w:sz w:val="24"/>
        </w:rPr>
        <w:t>00</w:t>
      </w:r>
      <w:r w:rsidRPr="00941842">
        <w:rPr>
          <w:rFonts w:ascii="Times New Roman" w:hAnsi="Times New Roman" w:cs="Times New Roman"/>
          <w:sz w:val="24"/>
        </w:rPr>
        <w:t xml:space="preserve"> минут </w:t>
      </w:r>
      <w:r w:rsidR="00406FC2">
        <w:rPr>
          <w:rFonts w:ascii="Times New Roman" w:hAnsi="Times New Roman" w:cs="Times New Roman"/>
          <w:sz w:val="24"/>
        </w:rPr>
        <w:t>13</w:t>
      </w:r>
      <w:r w:rsidR="00265C03">
        <w:rPr>
          <w:rFonts w:ascii="Times New Roman" w:hAnsi="Times New Roman" w:cs="Times New Roman"/>
          <w:sz w:val="24"/>
        </w:rPr>
        <w:t xml:space="preserve"> </w:t>
      </w:r>
      <w:r w:rsidR="00406FC2">
        <w:rPr>
          <w:rFonts w:ascii="Times New Roman" w:hAnsi="Times New Roman" w:cs="Times New Roman"/>
          <w:sz w:val="24"/>
        </w:rPr>
        <w:t xml:space="preserve">августа </w:t>
      </w:r>
      <w:r>
        <w:rPr>
          <w:rFonts w:ascii="Times New Roman" w:hAnsi="Times New Roman" w:cs="Times New Roman"/>
          <w:sz w:val="24"/>
        </w:rPr>
        <w:t>201</w:t>
      </w:r>
      <w:r w:rsidR="00265C03">
        <w:rPr>
          <w:rFonts w:ascii="Times New Roman" w:hAnsi="Times New Roman" w:cs="Times New Roman"/>
          <w:sz w:val="24"/>
        </w:rPr>
        <w:t>9</w:t>
      </w:r>
      <w:r w:rsidRPr="00941842">
        <w:rPr>
          <w:rFonts w:ascii="Times New Roman" w:hAnsi="Times New Roman" w:cs="Times New Roman"/>
          <w:sz w:val="24"/>
        </w:rPr>
        <w:t xml:space="preserve"> года, по адресу: Челябинская обл., г. </w:t>
      </w:r>
      <w:r w:rsidR="00220DF8">
        <w:rPr>
          <w:rFonts w:ascii="Times New Roman" w:hAnsi="Times New Roman" w:cs="Times New Roman"/>
          <w:sz w:val="24"/>
        </w:rPr>
        <w:t>Юрюзань</w:t>
      </w:r>
      <w:r w:rsidRPr="00941842">
        <w:rPr>
          <w:rFonts w:ascii="Times New Roman" w:hAnsi="Times New Roman" w:cs="Times New Roman"/>
          <w:sz w:val="24"/>
        </w:rPr>
        <w:t xml:space="preserve">, ул. </w:t>
      </w:r>
      <w:r w:rsidR="00220DF8">
        <w:rPr>
          <w:rFonts w:ascii="Times New Roman" w:hAnsi="Times New Roman" w:cs="Times New Roman"/>
          <w:sz w:val="24"/>
        </w:rPr>
        <w:t>Зайцева</w:t>
      </w:r>
      <w:r w:rsidRPr="00941842">
        <w:rPr>
          <w:rFonts w:ascii="Times New Roman" w:hAnsi="Times New Roman" w:cs="Times New Roman"/>
          <w:sz w:val="24"/>
        </w:rPr>
        <w:t xml:space="preserve">, </w:t>
      </w:r>
      <w:r w:rsidR="00220DF8">
        <w:rPr>
          <w:rFonts w:ascii="Times New Roman" w:hAnsi="Times New Roman" w:cs="Times New Roman"/>
          <w:sz w:val="24"/>
        </w:rPr>
        <w:t>9</w:t>
      </w:r>
      <w:proofErr w:type="gramStart"/>
      <w:r w:rsidR="00220DF8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94184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41842">
        <w:rPr>
          <w:rFonts w:ascii="Times New Roman" w:hAnsi="Times New Roman" w:cs="Times New Roman"/>
          <w:sz w:val="24"/>
        </w:rPr>
        <w:t>каб</w:t>
      </w:r>
      <w:proofErr w:type="spellEnd"/>
      <w:r w:rsidRPr="00941842">
        <w:rPr>
          <w:rFonts w:ascii="Times New Roman" w:hAnsi="Times New Roman" w:cs="Times New Roman"/>
          <w:sz w:val="24"/>
        </w:rPr>
        <w:t xml:space="preserve">. </w:t>
      </w:r>
      <w:r w:rsidR="00220DF8">
        <w:rPr>
          <w:rFonts w:ascii="Times New Roman" w:hAnsi="Times New Roman" w:cs="Times New Roman"/>
          <w:sz w:val="24"/>
        </w:rPr>
        <w:t>11</w:t>
      </w:r>
      <w:r w:rsidRPr="00941842">
        <w:rPr>
          <w:rFonts w:ascii="Times New Roman" w:hAnsi="Times New Roman" w:cs="Times New Roman"/>
          <w:sz w:val="24"/>
        </w:rPr>
        <w:t>.</w:t>
      </w: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</w:p>
    <w:p w:rsidR="007E01CB" w:rsidRPr="00941842" w:rsidRDefault="007E01CB" w:rsidP="007E01CB">
      <w:pPr>
        <w:rPr>
          <w:rFonts w:ascii="Times New Roman" w:hAnsi="Times New Roman" w:cs="Times New Roman"/>
          <w:sz w:val="24"/>
        </w:rPr>
      </w:pPr>
      <w:r w:rsidRPr="00941842">
        <w:rPr>
          <w:rFonts w:ascii="Times New Roman" w:hAnsi="Times New Roman" w:cs="Times New Roman"/>
          <w:sz w:val="24"/>
        </w:rPr>
        <w:t>2. На заседании присутствовала аукционная комиссия в следующем составе:</w:t>
      </w:r>
    </w:p>
    <w:p w:rsidR="00952B9E" w:rsidRPr="00952B9E" w:rsidRDefault="00952B9E" w:rsidP="00952B9E">
      <w:pPr>
        <w:rPr>
          <w:rFonts w:ascii="Times New Roman" w:hAnsi="Times New Roman" w:cs="Times New Roman"/>
          <w:sz w:val="24"/>
        </w:rPr>
      </w:pPr>
      <w:r w:rsidRPr="00952B9E">
        <w:rPr>
          <w:rFonts w:ascii="Times New Roman" w:hAnsi="Times New Roman" w:cs="Times New Roman"/>
          <w:sz w:val="24"/>
        </w:rPr>
        <w:t xml:space="preserve">Председатель  комиссии: </w:t>
      </w:r>
      <w:proofErr w:type="gramStart"/>
      <w:r w:rsidR="00406FC2">
        <w:rPr>
          <w:rFonts w:ascii="Times New Roman" w:hAnsi="Times New Roman" w:cs="Times New Roman"/>
          <w:sz w:val="24"/>
        </w:rPr>
        <w:t>Голубев</w:t>
      </w:r>
      <w:proofErr w:type="gramEnd"/>
      <w:r w:rsidR="00406FC2">
        <w:rPr>
          <w:rFonts w:ascii="Times New Roman" w:hAnsi="Times New Roman" w:cs="Times New Roman"/>
          <w:sz w:val="24"/>
        </w:rPr>
        <w:t xml:space="preserve"> Денис Борисович </w:t>
      </w:r>
      <w:r w:rsidR="00265C03">
        <w:rPr>
          <w:rFonts w:ascii="Times New Roman" w:hAnsi="Times New Roman" w:cs="Times New Roman"/>
          <w:sz w:val="24"/>
        </w:rPr>
        <w:t xml:space="preserve"> </w:t>
      </w:r>
      <w:r w:rsidRPr="00952B9E">
        <w:rPr>
          <w:rFonts w:ascii="Times New Roman" w:hAnsi="Times New Roman" w:cs="Times New Roman"/>
          <w:sz w:val="24"/>
        </w:rPr>
        <w:t xml:space="preserve">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 xml:space="preserve">Секретарь комиссии: </w:t>
      </w:r>
      <w:proofErr w:type="spellStart"/>
      <w:r w:rsidRPr="00406FC2">
        <w:rPr>
          <w:rFonts w:ascii="Times New Roman" w:hAnsi="Times New Roman" w:cs="Times New Roman"/>
          <w:sz w:val="24"/>
        </w:rPr>
        <w:t>Курбангалеева</w:t>
      </w:r>
      <w:proofErr w:type="spellEnd"/>
      <w:r w:rsidRPr="00406FC2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Pr="00406FC2">
        <w:rPr>
          <w:rFonts w:ascii="Times New Roman" w:hAnsi="Times New Roman" w:cs="Times New Roman"/>
          <w:sz w:val="24"/>
        </w:rPr>
        <w:t>Рашитовна</w:t>
      </w:r>
      <w:proofErr w:type="spellEnd"/>
      <w:r w:rsidRPr="00406FC2">
        <w:rPr>
          <w:rFonts w:ascii="Times New Roman" w:hAnsi="Times New Roman" w:cs="Times New Roman"/>
          <w:sz w:val="24"/>
        </w:rPr>
        <w:t xml:space="preserve">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4"/>
      </w:tblGrid>
      <w:tr w:rsidR="00406FC2" w:rsidRPr="00406FC2" w:rsidTr="00CB0821">
        <w:tc>
          <w:tcPr>
            <w:tcW w:w="4927" w:type="dxa"/>
          </w:tcPr>
          <w:p w:rsidR="00406FC2" w:rsidRPr="00406FC2" w:rsidRDefault="00406FC2" w:rsidP="00406FC2">
            <w:pPr>
              <w:rPr>
                <w:rFonts w:ascii="Times New Roman" w:hAnsi="Times New Roman" w:cs="Times New Roman"/>
                <w:sz w:val="24"/>
              </w:rPr>
            </w:pPr>
            <w:r w:rsidRPr="00406FC2"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 w:rsidRPr="00406FC2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 w:rsidRPr="00406FC2">
              <w:rPr>
                <w:rFonts w:ascii="Times New Roman" w:hAnsi="Times New Roman" w:cs="Times New Roman"/>
                <w:sz w:val="24"/>
              </w:rPr>
              <w:t xml:space="preserve"> Лариса Викторовна </w:t>
            </w:r>
          </w:p>
        </w:tc>
        <w:tc>
          <w:tcPr>
            <w:tcW w:w="4927" w:type="dxa"/>
          </w:tcPr>
          <w:p w:rsidR="00406FC2" w:rsidRPr="00406FC2" w:rsidRDefault="00406FC2" w:rsidP="00CB08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06FC2" w:rsidRDefault="00406FC2" w:rsidP="00406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406FC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06FC2">
        <w:rPr>
          <w:rFonts w:ascii="Times New Roman" w:hAnsi="Times New Roman" w:cs="Times New Roman"/>
          <w:sz w:val="24"/>
        </w:rPr>
        <w:t>Шекунова</w:t>
      </w:r>
      <w:proofErr w:type="spellEnd"/>
      <w:r w:rsidRPr="00406FC2">
        <w:rPr>
          <w:rFonts w:ascii="Times New Roman" w:hAnsi="Times New Roman" w:cs="Times New Roman"/>
          <w:sz w:val="24"/>
        </w:rPr>
        <w:t xml:space="preserve"> Татьяна Дмитриевна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Зубов Юрий Владимирович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sz w:val="24"/>
        </w:rPr>
        <w:t>Кворум имеется.</w:t>
      </w:r>
    </w:p>
    <w:p w:rsidR="007E01CB" w:rsidRDefault="007E01CB" w:rsidP="007E01CB">
      <w:pPr>
        <w:rPr>
          <w:rFonts w:ascii="Times New Roman" w:hAnsi="Times New Roman" w:cs="Times New Roman"/>
          <w:b/>
          <w:sz w:val="24"/>
        </w:rPr>
      </w:pPr>
      <w:r w:rsidRPr="00941842">
        <w:rPr>
          <w:rFonts w:ascii="Times New Roman" w:hAnsi="Times New Roman" w:cs="Times New Roman"/>
          <w:b/>
          <w:sz w:val="24"/>
        </w:rPr>
        <w:t>3. Общие сведения:</w:t>
      </w:r>
    </w:p>
    <w:p w:rsidR="00406FC2" w:rsidRPr="00406FC2" w:rsidRDefault="00406FC2" w:rsidP="00406FC2">
      <w:pPr>
        <w:rPr>
          <w:rFonts w:ascii="Times New Roman" w:hAnsi="Times New Roman" w:cs="Times New Roman"/>
          <w:sz w:val="28"/>
          <w:szCs w:val="28"/>
        </w:rPr>
      </w:pPr>
      <w:r w:rsidRPr="00406FC2">
        <w:rPr>
          <w:rFonts w:ascii="Times New Roman" w:hAnsi="Times New Roman" w:cs="Times New Roman"/>
          <w:b/>
          <w:sz w:val="24"/>
        </w:rPr>
        <w:t>Основание для проведения аукциона:</w:t>
      </w:r>
      <w:r w:rsidRPr="00406FC2">
        <w:rPr>
          <w:rFonts w:ascii="Times New Roman" w:hAnsi="Times New Roman" w:cs="Times New Roman"/>
          <w:sz w:val="24"/>
        </w:rPr>
        <w:t xml:space="preserve"> </w:t>
      </w:r>
      <w:r w:rsidRPr="00406F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406FC2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406FC2">
        <w:rPr>
          <w:rFonts w:ascii="Times New Roman" w:hAnsi="Times New Roman" w:cs="Times New Roman"/>
          <w:sz w:val="28"/>
          <w:szCs w:val="28"/>
        </w:rPr>
        <w:t xml:space="preserve"> городского поселения «О проведении приватизации объектов муниципальной собственности» от 20.06.2019г. № 206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</w:rPr>
      </w:pPr>
      <w:r w:rsidRPr="00406FC2">
        <w:rPr>
          <w:rFonts w:ascii="Times New Roman" w:hAnsi="Times New Roman" w:cs="Times New Roman"/>
          <w:b/>
          <w:sz w:val="24"/>
        </w:rPr>
        <w:t>Предмет аукциона:</w:t>
      </w:r>
      <w:r w:rsidRPr="00406FC2">
        <w:rPr>
          <w:rFonts w:ascii="Times New Roman" w:hAnsi="Times New Roman" w:cs="Times New Roman"/>
          <w:sz w:val="24"/>
        </w:rPr>
        <w:t xml:space="preserve"> Открытый аукцион по составу и закрытый по форме подачи заявлений о цене на право заключения договора купли продажи муниципального имущества.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</w:rPr>
      </w:pPr>
      <w:r w:rsidRPr="00406FC2">
        <w:rPr>
          <w:rFonts w:ascii="Times New Roman" w:hAnsi="Times New Roman" w:cs="Times New Roman"/>
          <w:b/>
          <w:sz w:val="24"/>
        </w:rPr>
        <w:t>Объекты аукциона: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Нежилое помещение, назначение: нежилое. Площадь: общая 62,2 </w:t>
      </w:r>
      <w:proofErr w:type="spellStart"/>
      <w:r w:rsidRPr="00406F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6FC2">
        <w:rPr>
          <w:rFonts w:ascii="Times New Roman" w:hAnsi="Times New Roman" w:cs="Times New Roman"/>
          <w:sz w:val="24"/>
          <w:szCs w:val="24"/>
        </w:rPr>
        <w:t xml:space="preserve">. Этаж: цоколь. Адрес (месторасположение): </w:t>
      </w:r>
      <w:proofErr w:type="gramStart"/>
      <w:r w:rsidRPr="00406FC2">
        <w:rPr>
          <w:rFonts w:ascii="Times New Roman" w:hAnsi="Times New Roman" w:cs="Times New Roman"/>
          <w:sz w:val="24"/>
          <w:szCs w:val="24"/>
        </w:rPr>
        <w:t>Россия, Челябинская область, Катав-Ивановский район, г. Юрюзань, ул. Советская, д. 90, нежилое помещение № 28.</w:t>
      </w:r>
      <w:proofErr w:type="gramEnd"/>
      <w:r w:rsidRPr="00406FC2">
        <w:rPr>
          <w:rFonts w:ascii="Times New Roman" w:hAnsi="Times New Roman" w:cs="Times New Roman"/>
          <w:sz w:val="24"/>
          <w:szCs w:val="24"/>
        </w:rPr>
        <w:t xml:space="preserve"> Кадастровый номер: 74:10:0311012:96. 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Нежилое помещение, назначение: нежилое. Площадь: общая 50,1 </w:t>
      </w:r>
      <w:proofErr w:type="spellStart"/>
      <w:r w:rsidRPr="00406F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6FC2">
        <w:rPr>
          <w:rFonts w:ascii="Times New Roman" w:hAnsi="Times New Roman" w:cs="Times New Roman"/>
          <w:sz w:val="24"/>
          <w:szCs w:val="24"/>
        </w:rPr>
        <w:t xml:space="preserve">., Номера на поэтажном плане: 1, 2, 3. Этаж: цоколь. Адрес (месторасположение): </w:t>
      </w:r>
      <w:proofErr w:type="gramStart"/>
      <w:r w:rsidRPr="00406FC2">
        <w:rPr>
          <w:rFonts w:ascii="Times New Roman" w:hAnsi="Times New Roman" w:cs="Times New Roman"/>
          <w:sz w:val="24"/>
          <w:szCs w:val="24"/>
        </w:rPr>
        <w:t>Россия, Челябинская область, Катав-Ивановский район, г. Юрюзань, ул. Советская, д. 90, нежилое помещение № 33.</w:t>
      </w:r>
      <w:proofErr w:type="gramEnd"/>
      <w:r w:rsidRPr="00406FC2">
        <w:rPr>
          <w:rFonts w:ascii="Times New Roman" w:hAnsi="Times New Roman" w:cs="Times New Roman"/>
          <w:sz w:val="24"/>
          <w:szCs w:val="24"/>
        </w:rPr>
        <w:t xml:space="preserve"> Кадастровый номер: 74:10:0311012:78. 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Нежилое помещение № 54, назначение: нежилое. Площадь: общая 37,2 </w:t>
      </w:r>
      <w:proofErr w:type="spellStart"/>
      <w:r w:rsidRPr="00406F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6FC2">
        <w:rPr>
          <w:rFonts w:ascii="Times New Roman" w:hAnsi="Times New Roman" w:cs="Times New Roman"/>
          <w:sz w:val="24"/>
          <w:szCs w:val="24"/>
        </w:rPr>
        <w:t xml:space="preserve">. Этаж: цоколь. Адрес (месторасположение): </w:t>
      </w:r>
      <w:proofErr w:type="gramStart"/>
      <w:r w:rsidRPr="00406FC2">
        <w:rPr>
          <w:rFonts w:ascii="Times New Roman" w:hAnsi="Times New Roman" w:cs="Times New Roman"/>
          <w:sz w:val="24"/>
          <w:szCs w:val="24"/>
        </w:rPr>
        <w:t>Россия, Челябинская область, Катав-Ивановский район, г. Юрюзань, ул. Советская, д. 90, нежилое помещение № 54.</w:t>
      </w:r>
      <w:proofErr w:type="gramEnd"/>
      <w:r w:rsidRPr="00406FC2">
        <w:rPr>
          <w:rFonts w:ascii="Times New Roman" w:hAnsi="Times New Roman" w:cs="Times New Roman"/>
          <w:sz w:val="24"/>
          <w:szCs w:val="24"/>
        </w:rPr>
        <w:t xml:space="preserve"> Кадастровый номер: 74:10:0311012:116. 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Нежилое помещение № 55, назначение: нежилое. Площадь: общая 28,6 </w:t>
      </w:r>
      <w:proofErr w:type="spellStart"/>
      <w:r w:rsidRPr="00406F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6FC2">
        <w:rPr>
          <w:rFonts w:ascii="Times New Roman" w:hAnsi="Times New Roman" w:cs="Times New Roman"/>
          <w:sz w:val="24"/>
          <w:szCs w:val="24"/>
        </w:rPr>
        <w:t xml:space="preserve">. Этаж: цоколь. Адрес (месторасположение): </w:t>
      </w:r>
      <w:proofErr w:type="gramStart"/>
      <w:r w:rsidRPr="00406FC2">
        <w:rPr>
          <w:rFonts w:ascii="Times New Roman" w:hAnsi="Times New Roman" w:cs="Times New Roman"/>
          <w:sz w:val="24"/>
          <w:szCs w:val="24"/>
        </w:rPr>
        <w:t>Россия, Челябинская область, Катав-Ивановский район, г. Юрюзань, ул. Советская, д. 90, нежилое помещение № 55.</w:t>
      </w:r>
      <w:proofErr w:type="gramEnd"/>
      <w:r w:rsidRPr="00406FC2">
        <w:rPr>
          <w:rFonts w:ascii="Times New Roman" w:hAnsi="Times New Roman" w:cs="Times New Roman"/>
          <w:sz w:val="24"/>
          <w:szCs w:val="24"/>
        </w:rPr>
        <w:t xml:space="preserve"> Кадастровый номер: 74:10:0311012:97. 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Нежилое помещение № 56, назначение: нежилое. Площадь: общая 50,4 </w:t>
      </w:r>
      <w:proofErr w:type="spellStart"/>
      <w:r w:rsidRPr="00406F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6FC2">
        <w:rPr>
          <w:rFonts w:ascii="Times New Roman" w:hAnsi="Times New Roman" w:cs="Times New Roman"/>
          <w:sz w:val="24"/>
          <w:szCs w:val="24"/>
        </w:rPr>
        <w:t xml:space="preserve">. Этаж: цоколь. Адрес (месторасположение): </w:t>
      </w:r>
      <w:proofErr w:type="gramStart"/>
      <w:r w:rsidRPr="00406FC2">
        <w:rPr>
          <w:rFonts w:ascii="Times New Roman" w:hAnsi="Times New Roman" w:cs="Times New Roman"/>
          <w:sz w:val="24"/>
          <w:szCs w:val="24"/>
        </w:rPr>
        <w:t>Россия, Челябинская область, Катав-Ивановский район, г. Юрюзань, ул. Советская, д. 90, нежилое помещение № 56.</w:t>
      </w:r>
      <w:proofErr w:type="gramEnd"/>
      <w:r w:rsidRPr="00406FC2">
        <w:rPr>
          <w:rFonts w:ascii="Times New Roman" w:hAnsi="Times New Roman" w:cs="Times New Roman"/>
          <w:sz w:val="24"/>
          <w:szCs w:val="24"/>
        </w:rPr>
        <w:t xml:space="preserve"> Кадастровый </w:t>
      </w:r>
      <w:r w:rsidRPr="00406FC2">
        <w:rPr>
          <w:rFonts w:ascii="Times New Roman" w:hAnsi="Times New Roman" w:cs="Times New Roman"/>
          <w:sz w:val="24"/>
          <w:szCs w:val="24"/>
        </w:rPr>
        <w:lastRenderedPageBreak/>
        <w:t xml:space="preserve">номер: </w:t>
      </w:r>
      <w:r w:rsidRPr="00406FC2">
        <w:rPr>
          <w:rFonts w:ascii="Times New Roman" w:hAnsi="Times New Roman" w:cs="Times New Roman"/>
          <w:b/>
          <w:bCs/>
          <w:sz w:val="24"/>
          <w:szCs w:val="24"/>
        </w:rPr>
        <w:t>74:10:0311012:120</w:t>
      </w:r>
      <w:r w:rsidRPr="00406FC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 6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Нежилое помещение № 57, назначение: нежилое. Площадь: общая 33,6 </w:t>
      </w:r>
      <w:proofErr w:type="spellStart"/>
      <w:r w:rsidRPr="00406F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6FC2">
        <w:rPr>
          <w:rFonts w:ascii="Times New Roman" w:hAnsi="Times New Roman" w:cs="Times New Roman"/>
          <w:sz w:val="24"/>
          <w:szCs w:val="24"/>
        </w:rPr>
        <w:t xml:space="preserve">. Этаж: цоколь. Адрес (месторасположение): </w:t>
      </w:r>
      <w:proofErr w:type="gramStart"/>
      <w:r w:rsidRPr="00406FC2">
        <w:rPr>
          <w:rFonts w:ascii="Times New Roman" w:hAnsi="Times New Roman" w:cs="Times New Roman"/>
          <w:sz w:val="24"/>
          <w:szCs w:val="24"/>
        </w:rPr>
        <w:t>Россия, Челябинская область, Катав-Ивановский район, г. Юрюзань, ул. Советская, д. 90, нежилое помещение № 57.</w:t>
      </w:r>
      <w:proofErr w:type="gramEnd"/>
      <w:r w:rsidRPr="00406FC2">
        <w:rPr>
          <w:rFonts w:ascii="Times New Roman" w:hAnsi="Times New Roman" w:cs="Times New Roman"/>
          <w:sz w:val="24"/>
          <w:szCs w:val="24"/>
        </w:rPr>
        <w:t xml:space="preserve"> Кадастровый номер: 74:10:0311012:82. 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 7</w:t>
      </w:r>
    </w:p>
    <w:p w:rsidR="00406FC2" w:rsidRPr="00406FC2" w:rsidRDefault="00406FC2" w:rsidP="00406FC2">
      <w:pPr>
        <w:pStyle w:val="a4"/>
        <w:widowControl w:val="0"/>
        <w:autoSpaceDE w:val="0"/>
        <w:autoSpaceDN w:val="0"/>
        <w:adjustRightInd w:val="0"/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Нежилое помещение № 23, назначение: нежилое. Площадь: общая 45 </w:t>
      </w:r>
      <w:proofErr w:type="spellStart"/>
      <w:r w:rsidRPr="00406F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06FC2">
        <w:rPr>
          <w:rFonts w:ascii="Times New Roman" w:hAnsi="Times New Roman" w:cs="Times New Roman"/>
          <w:sz w:val="24"/>
          <w:szCs w:val="24"/>
        </w:rPr>
        <w:t xml:space="preserve">., номера на поэтажном плане: 1, 2, 3. Этаж: цоколь. Адрес (месторасположение): </w:t>
      </w:r>
      <w:proofErr w:type="gramStart"/>
      <w:r w:rsidRPr="00406FC2">
        <w:rPr>
          <w:rFonts w:ascii="Times New Roman" w:hAnsi="Times New Roman" w:cs="Times New Roman"/>
          <w:sz w:val="24"/>
          <w:szCs w:val="24"/>
        </w:rPr>
        <w:t>Россия, Челябинская область, Катав-Ивановский район, г. Юрюзань, ул. Советская, д. 90, нежилое помещение № 23.</w:t>
      </w:r>
      <w:proofErr w:type="gramEnd"/>
      <w:r w:rsidRPr="00406FC2">
        <w:rPr>
          <w:rFonts w:ascii="Times New Roman" w:hAnsi="Times New Roman" w:cs="Times New Roman"/>
          <w:sz w:val="24"/>
          <w:szCs w:val="24"/>
        </w:rPr>
        <w:t xml:space="preserve"> Кадастровый номер: 74:10:0311012:90. 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Начальная цена за объекты: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 xml:space="preserve">  Лот №1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без учета НДС: 276 300 (двести семьдесят шесть тысяч триста)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C2">
        <w:rPr>
          <w:rFonts w:ascii="Times New Roman" w:hAnsi="Times New Roman" w:cs="Times New Roman"/>
          <w:sz w:val="24"/>
          <w:szCs w:val="24"/>
          <w:u w:val="single"/>
        </w:rPr>
        <w:t>Задаток в размере 20% от начальной цены</w:t>
      </w:r>
      <w:r w:rsidRPr="00406FC2">
        <w:rPr>
          <w:rFonts w:ascii="Times New Roman" w:hAnsi="Times New Roman" w:cs="Times New Roman"/>
          <w:sz w:val="24"/>
          <w:szCs w:val="24"/>
        </w:rPr>
        <w:t>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Задаток составляет: - 55 260 (пятьдесят пять тысяч двести шестьдесят)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FC2">
        <w:rPr>
          <w:rFonts w:ascii="Times New Roman" w:hAnsi="Times New Roman" w:cs="Times New Roman"/>
          <w:sz w:val="24"/>
          <w:szCs w:val="24"/>
          <w:u w:val="single"/>
        </w:rPr>
        <w:t>Шаг аукциона 5% от начальной цены: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>Шаг аукциона составляет: 13 815  (тринадцать тысяч восемьсот пятнадцать) рублей 00 копеек.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без учета НДС: 222 550 (двести двадцать две тысячи пятьсот пятьдесят)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C2">
        <w:rPr>
          <w:rFonts w:ascii="Times New Roman" w:hAnsi="Times New Roman" w:cs="Times New Roman"/>
          <w:sz w:val="24"/>
          <w:szCs w:val="24"/>
          <w:u w:val="single"/>
        </w:rPr>
        <w:t>Задаток в размере 20% от начальной цены</w:t>
      </w:r>
      <w:r w:rsidRPr="00406FC2">
        <w:rPr>
          <w:rFonts w:ascii="Times New Roman" w:hAnsi="Times New Roman" w:cs="Times New Roman"/>
          <w:sz w:val="24"/>
          <w:szCs w:val="24"/>
        </w:rPr>
        <w:t>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Задаток составляет: - 44 510 (сорок четыре тысячи пятьсот десять)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FC2">
        <w:rPr>
          <w:rFonts w:ascii="Times New Roman" w:hAnsi="Times New Roman" w:cs="Times New Roman"/>
          <w:sz w:val="24"/>
          <w:szCs w:val="24"/>
          <w:u w:val="single"/>
        </w:rPr>
        <w:t>Шаг аукциона 5% от начальной цены: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>Шаг аукциона составляет: 11 127 (одиннадцать тысяч сто двадцать семь) рублей 50 копеек.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без учета НДС: 165 245 (сто шестьдесят пять рублей двести сорок пять)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C2">
        <w:rPr>
          <w:rFonts w:ascii="Times New Roman" w:hAnsi="Times New Roman" w:cs="Times New Roman"/>
          <w:sz w:val="24"/>
          <w:szCs w:val="24"/>
          <w:u w:val="single"/>
        </w:rPr>
        <w:t>Задаток в размере 20% от начальной цены</w:t>
      </w:r>
      <w:r w:rsidRPr="00406FC2">
        <w:rPr>
          <w:rFonts w:ascii="Times New Roman" w:hAnsi="Times New Roman" w:cs="Times New Roman"/>
          <w:sz w:val="24"/>
          <w:szCs w:val="24"/>
        </w:rPr>
        <w:t>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Задаток составляет: - 33 049 (тридцать три тысячи сорок девять)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FC2">
        <w:rPr>
          <w:rFonts w:ascii="Times New Roman" w:hAnsi="Times New Roman" w:cs="Times New Roman"/>
          <w:sz w:val="24"/>
          <w:szCs w:val="24"/>
          <w:u w:val="single"/>
        </w:rPr>
        <w:t>Шаг аукциона 5% от начальной цены: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>Шаг аукциона составляет: 8 262  (восемь тысяч двести шестьдесят два) рубля 25 копеек.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 xml:space="preserve">Лот №4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без учета НДС: 127 050 (сто двадцать семь тысяч пятьдесят)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C2">
        <w:rPr>
          <w:rFonts w:ascii="Times New Roman" w:hAnsi="Times New Roman" w:cs="Times New Roman"/>
          <w:sz w:val="24"/>
          <w:szCs w:val="24"/>
          <w:u w:val="single"/>
        </w:rPr>
        <w:t>Задаток в размере 20% от начальной цены</w:t>
      </w:r>
      <w:r w:rsidRPr="00406FC2">
        <w:rPr>
          <w:rFonts w:ascii="Times New Roman" w:hAnsi="Times New Roman" w:cs="Times New Roman"/>
          <w:sz w:val="24"/>
          <w:szCs w:val="24"/>
        </w:rPr>
        <w:t>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Задаток составляет: - 25 410 (двадцать пять тысяч четыреста десять)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FC2">
        <w:rPr>
          <w:rFonts w:ascii="Times New Roman" w:hAnsi="Times New Roman" w:cs="Times New Roman"/>
          <w:sz w:val="24"/>
          <w:szCs w:val="24"/>
          <w:u w:val="single"/>
        </w:rPr>
        <w:t>Шаг аукциона 5% от начальной цены: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>Шаг аукциона составляет: 6 352  (шесть тысяч триста пятьдесят два) рубля 25 копеек.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 xml:space="preserve">Лот №5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без учета НДС: 224 000 (двести двадцать четыре тысячи триста)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C2">
        <w:rPr>
          <w:rFonts w:ascii="Times New Roman" w:hAnsi="Times New Roman" w:cs="Times New Roman"/>
          <w:sz w:val="24"/>
          <w:szCs w:val="24"/>
          <w:u w:val="single"/>
        </w:rPr>
        <w:t>Задаток в размере 20% от начальной цены</w:t>
      </w:r>
      <w:r w:rsidRPr="00406FC2">
        <w:rPr>
          <w:rFonts w:ascii="Times New Roman" w:hAnsi="Times New Roman" w:cs="Times New Roman"/>
          <w:sz w:val="24"/>
          <w:szCs w:val="24"/>
        </w:rPr>
        <w:t>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Задаток составляет: - 44 800 (сорок четыре тысячи восемьсот)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FC2">
        <w:rPr>
          <w:rFonts w:ascii="Times New Roman" w:hAnsi="Times New Roman" w:cs="Times New Roman"/>
          <w:sz w:val="24"/>
          <w:szCs w:val="24"/>
          <w:u w:val="single"/>
        </w:rPr>
        <w:t>Шаг аукциона 5% от начальной цены: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>Шаг аукциона составляет: 11 200  (одиннадцать тысяч двести)  рублей 00 копеек.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 xml:space="preserve">Лот №6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без учета НДС: 149 300 (сто сорок девять тысяч триста)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C2">
        <w:rPr>
          <w:rFonts w:ascii="Times New Roman" w:hAnsi="Times New Roman" w:cs="Times New Roman"/>
          <w:sz w:val="24"/>
          <w:szCs w:val="24"/>
          <w:u w:val="single"/>
        </w:rPr>
        <w:t>Задаток в размере 20% от начальной цены</w:t>
      </w:r>
      <w:r w:rsidRPr="00406FC2">
        <w:rPr>
          <w:rFonts w:ascii="Times New Roman" w:hAnsi="Times New Roman" w:cs="Times New Roman"/>
          <w:sz w:val="24"/>
          <w:szCs w:val="24"/>
        </w:rPr>
        <w:t>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Задаток составляет: - 29 860 (двадцать девять тысяч восемьсот шестьдесят)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FC2">
        <w:rPr>
          <w:rFonts w:ascii="Times New Roman" w:hAnsi="Times New Roman" w:cs="Times New Roman"/>
          <w:sz w:val="24"/>
          <w:szCs w:val="24"/>
          <w:u w:val="single"/>
        </w:rPr>
        <w:t>Шаг аукциона 5% от начальной цены: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lastRenderedPageBreak/>
        <w:t>Шаг аукциона составляет: 7 465  (семь тысяч четыреста шестьдесят пять) рублей 00 копеек.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  <w:r w:rsidRPr="00406FC2">
        <w:rPr>
          <w:rFonts w:ascii="Times New Roman" w:hAnsi="Times New Roman" w:cs="Times New Roman"/>
          <w:b/>
          <w:sz w:val="24"/>
          <w:szCs w:val="24"/>
        </w:rPr>
        <w:t xml:space="preserve">Лот №7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- без учета НДС: 200 000 (двести тысяч)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C2">
        <w:rPr>
          <w:rFonts w:ascii="Times New Roman" w:hAnsi="Times New Roman" w:cs="Times New Roman"/>
          <w:sz w:val="24"/>
          <w:szCs w:val="24"/>
          <w:u w:val="single"/>
        </w:rPr>
        <w:t>Задаток в размере 20% от начальной цены</w:t>
      </w:r>
      <w:r w:rsidRPr="00406FC2">
        <w:rPr>
          <w:rFonts w:ascii="Times New Roman" w:hAnsi="Times New Roman" w:cs="Times New Roman"/>
          <w:sz w:val="24"/>
          <w:szCs w:val="24"/>
        </w:rPr>
        <w:t>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 xml:space="preserve">Задаток составляет: - 40 000 (сорок тысяч) рублей 00 копеек. 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FC2">
        <w:rPr>
          <w:rFonts w:ascii="Times New Roman" w:hAnsi="Times New Roman" w:cs="Times New Roman"/>
          <w:sz w:val="24"/>
          <w:szCs w:val="24"/>
          <w:u w:val="single"/>
        </w:rPr>
        <w:t>Шаг аукциона 5% от начальной цены:</w:t>
      </w:r>
    </w:p>
    <w:p w:rsidR="00406FC2" w:rsidRPr="00406FC2" w:rsidRDefault="00406FC2" w:rsidP="00406FC2">
      <w:pPr>
        <w:rPr>
          <w:rFonts w:ascii="Times New Roman" w:hAnsi="Times New Roman" w:cs="Times New Roman"/>
          <w:sz w:val="24"/>
          <w:szCs w:val="24"/>
        </w:rPr>
      </w:pPr>
      <w:r w:rsidRPr="00406FC2">
        <w:rPr>
          <w:rFonts w:ascii="Times New Roman" w:hAnsi="Times New Roman" w:cs="Times New Roman"/>
          <w:sz w:val="24"/>
          <w:szCs w:val="24"/>
        </w:rPr>
        <w:t>Шаг аукциона составляет: 10 000 (десять тысяч)  рублей 00 копеек.</w:t>
      </w:r>
    </w:p>
    <w:p w:rsidR="00406FC2" w:rsidRPr="00406FC2" w:rsidRDefault="00406FC2" w:rsidP="00406FC2">
      <w:pPr>
        <w:rPr>
          <w:rFonts w:ascii="Times New Roman" w:hAnsi="Times New Roman" w:cs="Times New Roman"/>
          <w:b/>
          <w:sz w:val="24"/>
          <w:szCs w:val="24"/>
        </w:rPr>
      </w:pPr>
    </w:p>
    <w:p w:rsidR="006256C8" w:rsidRDefault="00C86DF1" w:rsidP="00C86DF1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протоколом №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40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августа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установлено, что заявки на участие в аукционе не поступ</w:t>
      </w:r>
      <w:r w:rsidR="00406F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256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ли. </w:t>
      </w:r>
    </w:p>
    <w:p w:rsidR="00B9261D" w:rsidRDefault="00B9261D" w:rsidP="00C86DF1">
      <w:pPr>
        <w:jc w:val="lef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Аукцион </w:t>
      </w:r>
      <w:r w:rsidR="007B10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признан </w:t>
      </w:r>
      <w:r w:rsidR="003D22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61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состоявшимся</w:t>
      </w:r>
      <w:r w:rsidR="00406F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отношении каждого лота</w:t>
      </w:r>
      <w:r w:rsidR="00D612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ввиду </w:t>
      </w:r>
      <w:r w:rsidR="006256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отсутствия заявок на участие в </w:t>
      </w:r>
      <w:r w:rsidR="00A36A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аукцион</w:t>
      </w:r>
      <w:r w:rsidR="006256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="003D22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5B14E7" w:rsidRPr="005B14E7" w:rsidRDefault="005B14E7" w:rsidP="005B14E7">
      <w:pP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Итоговый протокол  аукциона на право заключения договора </w:t>
      </w:r>
    </w:p>
    <w:p w:rsidR="007E01CB" w:rsidRDefault="005B14E7" w:rsidP="007E01C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купли продажи муниципального имущества </w:t>
      </w:r>
      <w:proofErr w:type="spellStart"/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Юрюзанского</w:t>
      </w:r>
      <w:proofErr w:type="spellEnd"/>
      <w:r w:rsidRPr="005B14E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разместить на </w:t>
      </w:r>
      <w:r w:rsidR="007E01CB" w:rsidRPr="001076D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торгов: 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7E01CB"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="007E01CB" w:rsidRPr="001076D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7E01CB" w:rsidRPr="001076D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официальном сайте Администрации Юрюзанского городского поселения и газете «Авангард».  </w:t>
      </w:r>
    </w:p>
    <w:p w:rsidR="007E01CB" w:rsidRPr="003B59C6" w:rsidRDefault="007E01CB" w:rsidP="007E01CB">
      <w:pPr>
        <w:spacing w:after="100" w:afterAutospacing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</w:t>
      </w:r>
      <w:r w:rsidRPr="003B59C6">
        <w:rPr>
          <w:rFonts w:ascii="Times New Roman" w:hAnsi="Times New Roman" w:cs="Times New Roman"/>
          <w:sz w:val="24"/>
        </w:rPr>
        <w:t xml:space="preserve">ротокол подписан </w:t>
      </w:r>
      <w:r>
        <w:rPr>
          <w:rFonts w:ascii="Times New Roman" w:hAnsi="Times New Roman" w:cs="Times New Roman"/>
          <w:sz w:val="24"/>
        </w:rPr>
        <w:t xml:space="preserve">в </w:t>
      </w:r>
      <w:r w:rsidR="005B14E7">
        <w:rPr>
          <w:rFonts w:ascii="Times New Roman" w:hAnsi="Times New Roman" w:cs="Times New Roman"/>
          <w:sz w:val="24"/>
        </w:rPr>
        <w:t xml:space="preserve">одном </w:t>
      </w:r>
      <w:r>
        <w:rPr>
          <w:rFonts w:ascii="Times New Roman" w:hAnsi="Times New Roman" w:cs="Times New Roman"/>
          <w:sz w:val="24"/>
        </w:rPr>
        <w:t>экземпляр</w:t>
      </w:r>
      <w:r w:rsidR="005B14E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6256C8">
        <w:rPr>
          <w:rFonts w:ascii="Times New Roman" w:hAnsi="Times New Roman" w:cs="Times New Roman"/>
          <w:sz w:val="24"/>
        </w:rPr>
        <w:t>0</w:t>
      </w:r>
      <w:r w:rsidR="00406FC2">
        <w:rPr>
          <w:rFonts w:ascii="Times New Roman" w:hAnsi="Times New Roman" w:cs="Times New Roman"/>
          <w:sz w:val="24"/>
        </w:rPr>
        <w:t>9</w:t>
      </w:r>
      <w:r w:rsidR="006256C8">
        <w:rPr>
          <w:rFonts w:ascii="Times New Roman" w:hAnsi="Times New Roman" w:cs="Times New Roman"/>
          <w:sz w:val="24"/>
        </w:rPr>
        <w:t xml:space="preserve"> </w:t>
      </w:r>
      <w:r w:rsidR="00406FC2">
        <w:rPr>
          <w:rFonts w:ascii="Times New Roman" w:hAnsi="Times New Roman" w:cs="Times New Roman"/>
          <w:sz w:val="24"/>
        </w:rPr>
        <w:t xml:space="preserve">августа </w:t>
      </w:r>
      <w:r w:rsidR="006256C8">
        <w:rPr>
          <w:rFonts w:ascii="Times New Roman" w:hAnsi="Times New Roman" w:cs="Times New Roman"/>
          <w:sz w:val="24"/>
        </w:rPr>
        <w:t xml:space="preserve">2019г. </w:t>
      </w:r>
      <w:r w:rsidRPr="003B59C6">
        <w:rPr>
          <w:rFonts w:ascii="Times New Roman" w:hAnsi="Times New Roman" w:cs="Times New Roman"/>
          <w:sz w:val="24"/>
        </w:rPr>
        <w:t>аукционной комиссией в составе:</w:t>
      </w:r>
    </w:p>
    <w:p w:rsidR="00C86DF1" w:rsidRPr="00C86DF1" w:rsidRDefault="00C86DF1" w:rsidP="00C86DF1">
      <w:pPr>
        <w:spacing w:line="360" w:lineRule="auto"/>
        <w:rPr>
          <w:rFonts w:ascii="Times New Roman" w:hAnsi="Times New Roman" w:cs="Times New Roman"/>
          <w:sz w:val="24"/>
        </w:rPr>
      </w:pPr>
      <w:r w:rsidRPr="00C86DF1">
        <w:rPr>
          <w:rFonts w:ascii="Times New Roman" w:hAnsi="Times New Roman" w:cs="Times New Roman"/>
          <w:sz w:val="24"/>
        </w:rPr>
        <w:t xml:space="preserve">Председатель  комиссии: </w:t>
      </w:r>
      <w:proofErr w:type="gramStart"/>
      <w:r w:rsidR="00406FC2">
        <w:rPr>
          <w:rFonts w:ascii="Times New Roman" w:hAnsi="Times New Roman" w:cs="Times New Roman"/>
          <w:sz w:val="24"/>
        </w:rPr>
        <w:t>Голубев</w:t>
      </w:r>
      <w:proofErr w:type="gramEnd"/>
      <w:r w:rsidR="00406FC2">
        <w:rPr>
          <w:rFonts w:ascii="Times New Roman" w:hAnsi="Times New Roman" w:cs="Times New Roman"/>
          <w:sz w:val="24"/>
        </w:rPr>
        <w:t xml:space="preserve"> Денис Борисович</w:t>
      </w:r>
      <w:r w:rsidR="006256C8">
        <w:rPr>
          <w:rFonts w:ascii="Times New Roman" w:hAnsi="Times New Roman" w:cs="Times New Roman"/>
          <w:sz w:val="24"/>
        </w:rPr>
        <w:t xml:space="preserve"> </w:t>
      </w:r>
      <w:r w:rsidRPr="00C86DF1">
        <w:rPr>
          <w:rFonts w:ascii="Times New Roman" w:hAnsi="Times New Roman" w:cs="Times New Roman"/>
          <w:sz w:val="24"/>
        </w:rPr>
        <w:t xml:space="preserve">    ____________________</w:t>
      </w:r>
    </w:p>
    <w:p w:rsidR="00C86DF1" w:rsidRPr="00C86DF1" w:rsidRDefault="00C86DF1" w:rsidP="00C86DF1">
      <w:pPr>
        <w:spacing w:line="360" w:lineRule="auto"/>
        <w:rPr>
          <w:rFonts w:ascii="Times New Roman" w:hAnsi="Times New Roman" w:cs="Times New Roman"/>
          <w:sz w:val="24"/>
        </w:rPr>
      </w:pPr>
      <w:r w:rsidRPr="00C86DF1">
        <w:rPr>
          <w:rFonts w:ascii="Times New Roman" w:hAnsi="Times New Roman" w:cs="Times New Roman"/>
          <w:sz w:val="24"/>
        </w:rPr>
        <w:t xml:space="preserve">Секретарь комиссии: </w:t>
      </w:r>
      <w:proofErr w:type="spellStart"/>
      <w:r w:rsidR="00406FC2">
        <w:rPr>
          <w:rFonts w:ascii="Times New Roman" w:hAnsi="Times New Roman" w:cs="Times New Roman"/>
          <w:sz w:val="24"/>
        </w:rPr>
        <w:t>Курбангалеева</w:t>
      </w:r>
      <w:proofErr w:type="spellEnd"/>
      <w:r w:rsidR="00406FC2">
        <w:rPr>
          <w:rFonts w:ascii="Times New Roman" w:hAnsi="Times New Roman" w:cs="Times New Roman"/>
          <w:sz w:val="24"/>
        </w:rPr>
        <w:t xml:space="preserve"> Гульнара </w:t>
      </w:r>
      <w:proofErr w:type="spellStart"/>
      <w:r w:rsidR="00406FC2">
        <w:rPr>
          <w:rFonts w:ascii="Times New Roman" w:hAnsi="Times New Roman" w:cs="Times New Roman"/>
          <w:sz w:val="24"/>
        </w:rPr>
        <w:t>Рашитовна</w:t>
      </w:r>
      <w:proofErr w:type="spellEnd"/>
      <w:r w:rsidR="00406FC2">
        <w:rPr>
          <w:rFonts w:ascii="Times New Roman" w:hAnsi="Times New Roman" w:cs="Times New Roman"/>
          <w:sz w:val="24"/>
        </w:rPr>
        <w:t xml:space="preserve"> </w:t>
      </w:r>
      <w:r w:rsidRPr="00C86DF1">
        <w:rPr>
          <w:rFonts w:ascii="Times New Roman" w:hAnsi="Times New Roman" w:cs="Times New Roman"/>
          <w:sz w:val="24"/>
        </w:rPr>
        <w:t>_________________</w:t>
      </w:r>
    </w:p>
    <w:p w:rsidR="00C86DF1" w:rsidRPr="00C86DF1" w:rsidRDefault="00C86DF1" w:rsidP="00C86DF1">
      <w:pPr>
        <w:spacing w:line="360" w:lineRule="auto"/>
        <w:rPr>
          <w:rFonts w:ascii="Times New Roman" w:hAnsi="Times New Roman" w:cs="Times New Roman"/>
          <w:sz w:val="24"/>
        </w:rPr>
      </w:pPr>
      <w:r w:rsidRPr="00C86DF1">
        <w:rPr>
          <w:rFonts w:ascii="Times New Roman" w:hAnsi="Times New Roman" w:cs="Times New Roman"/>
          <w:sz w:val="24"/>
        </w:rPr>
        <w:t>Члены аукционной комиссии:</w:t>
      </w:r>
    </w:p>
    <w:tbl>
      <w:tblPr>
        <w:tblW w:w="11533" w:type="dxa"/>
        <w:tblLook w:val="04A0" w:firstRow="1" w:lastRow="0" w:firstColumn="1" w:lastColumn="0" w:noHBand="0" w:noVBand="1"/>
      </w:tblPr>
      <w:tblGrid>
        <w:gridCol w:w="6771"/>
        <w:gridCol w:w="4762"/>
      </w:tblGrid>
      <w:tr w:rsidR="00C86DF1" w:rsidRPr="00C86DF1" w:rsidTr="00C86DF1">
        <w:tc>
          <w:tcPr>
            <w:tcW w:w="6771" w:type="dxa"/>
          </w:tcPr>
          <w:p w:rsidR="00C86DF1" w:rsidRPr="00C86DF1" w:rsidRDefault="00C86DF1" w:rsidP="00406F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86DF1">
              <w:rPr>
                <w:rFonts w:ascii="Times New Roman" w:hAnsi="Times New Roman" w:cs="Times New Roman"/>
                <w:sz w:val="24"/>
              </w:rPr>
              <w:t xml:space="preserve">1.  </w:t>
            </w:r>
            <w:proofErr w:type="spellStart"/>
            <w:r w:rsidRPr="00C86DF1">
              <w:rPr>
                <w:rFonts w:ascii="Times New Roman" w:hAnsi="Times New Roman" w:cs="Times New Roman"/>
                <w:sz w:val="24"/>
              </w:rPr>
              <w:t>Радионова</w:t>
            </w:r>
            <w:proofErr w:type="spellEnd"/>
            <w:r w:rsidRPr="00C86DF1">
              <w:rPr>
                <w:rFonts w:ascii="Times New Roman" w:hAnsi="Times New Roman" w:cs="Times New Roman"/>
                <w:sz w:val="24"/>
              </w:rPr>
              <w:t xml:space="preserve"> Лариса Викторовна __________</w:t>
            </w:r>
          </w:p>
        </w:tc>
        <w:tc>
          <w:tcPr>
            <w:tcW w:w="4762" w:type="dxa"/>
          </w:tcPr>
          <w:p w:rsidR="00C86DF1" w:rsidRPr="00C86DF1" w:rsidRDefault="00C86DF1" w:rsidP="009C184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6DF1" w:rsidRDefault="00406FC2" w:rsidP="00C86DF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Ш</w:t>
      </w:r>
      <w:r w:rsidR="00C86DF1" w:rsidRPr="00C86DF1">
        <w:rPr>
          <w:rFonts w:ascii="Times New Roman" w:hAnsi="Times New Roman" w:cs="Times New Roman"/>
          <w:sz w:val="24"/>
        </w:rPr>
        <w:t>екунова</w:t>
      </w:r>
      <w:proofErr w:type="spellEnd"/>
      <w:r w:rsidR="00C86DF1" w:rsidRPr="00C86DF1">
        <w:rPr>
          <w:rFonts w:ascii="Times New Roman" w:hAnsi="Times New Roman" w:cs="Times New Roman"/>
          <w:sz w:val="24"/>
        </w:rPr>
        <w:t xml:space="preserve"> Татьяна Дмитриевна _________</w:t>
      </w:r>
      <w:r>
        <w:rPr>
          <w:rFonts w:ascii="Times New Roman" w:hAnsi="Times New Roman" w:cs="Times New Roman"/>
          <w:sz w:val="24"/>
        </w:rPr>
        <w:t>_</w:t>
      </w:r>
    </w:p>
    <w:p w:rsidR="00406FC2" w:rsidRPr="00C86DF1" w:rsidRDefault="00406FC2" w:rsidP="00C86DF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Зубов Юрий Владимирович _____________</w:t>
      </w:r>
      <w:bookmarkStart w:id="0" w:name="_GoBack"/>
      <w:bookmarkEnd w:id="0"/>
    </w:p>
    <w:p w:rsidR="007E01CB" w:rsidRPr="00C86DF1" w:rsidRDefault="007E01CB" w:rsidP="00C86DF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7E01CB" w:rsidRPr="00C86DF1" w:rsidSect="00B74A6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89"/>
    <w:rsid w:val="00003692"/>
    <w:rsid w:val="00003F88"/>
    <w:rsid w:val="00010AF0"/>
    <w:rsid w:val="00016E7D"/>
    <w:rsid w:val="00017FAB"/>
    <w:rsid w:val="0002431A"/>
    <w:rsid w:val="000307FB"/>
    <w:rsid w:val="00040CC3"/>
    <w:rsid w:val="000447D3"/>
    <w:rsid w:val="000541A8"/>
    <w:rsid w:val="00063051"/>
    <w:rsid w:val="000645D9"/>
    <w:rsid w:val="00065387"/>
    <w:rsid w:val="00072FB1"/>
    <w:rsid w:val="00076965"/>
    <w:rsid w:val="00083AB3"/>
    <w:rsid w:val="000855D7"/>
    <w:rsid w:val="00086D1C"/>
    <w:rsid w:val="000944DF"/>
    <w:rsid w:val="00094587"/>
    <w:rsid w:val="00095032"/>
    <w:rsid w:val="000C2314"/>
    <w:rsid w:val="000C255D"/>
    <w:rsid w:val="000C25AC"/>
    <w:rsid w:val="000D630F"/>
    <w:rsid w:val="000E2823"/>
    <w:rsid w:val="000E3D05"/>
    <w:rsid w:val="000F2EF5"/>
    <w:rsid w:val="000F50AD"/>
    <w:rsid w:val="000F73E9"/>
    <w:rsid w:val="00101E37"/>
    <w:rsid w:val="00103969"/>
    <w:rsid w:val="001076DB"/>
    <w:rsid w:val="00107CAE"/>
    <w:rsid w:val="001107CD"/>
    <w:rsid w:val="001154DD"/>
    <w:rsid w:val="00143D2F"/>
    <w:rsid w:val="001446C1"/>
    <w:rsid w:val="00150C83"/>
    <w:rsid w:val="00165109"/>
    <w:rsid w:val="0016765B"/>
    <w:rsid w:val="00173FD6"/>
    <w:rsid w:val="0018377A"/>
    <w:rsid w:val="00183F5F"/>
    <w:rsid w:val="00195E15"/>
    <w:rsid w:val="00195FD2"/>
    <w:rsid w:val="0019746A"/>
    <w:rsid w:val="001A5CDD"/>
    <w:rsid w:val="001B24DC"/>
    <w:rsid w:val="001C4B34"/>
    <w:rsid w:val="001D767E"/>
    <w:rsid w:val="001F103A"/>
    <w:rsid w:val="001F38B0"/>
    <w:rsid w:val="00204B31"/>
    <w:rsid w:val="002051AF"/>
    <w:rsid w:val="002102E4"/>
    <w:rsid w:val="00210B9B"/>
    <w:rsid w:val="00220DF8"/>
    <w:rsid w:val="00221C58"/>
    <w:rsid w:val="0024108F"/>
    <w:rsid w:val="00245D23"/>
    <w:rsid w:val="00252C16"/>
    <w:rsid w:val="0025325A"/>
    <w:rsid w:val="00265C03"/>
    <w:rsid w:val="00267510"/>
    <w:rsid w:val="0027377B"/>
    <w:rsid w:val="00281130"/>
    <w:rsid w:val="00281AD1"/>
    <w:rsid w:val="00296601"/>
    <w:rsid w:val="002A16C3"/>
    <w:rsid w:val="002B2358"/>
    <w:rsid w:val="002B44F7"/>
    <w:rsid w:val="002B7FC6"/>
    <w:rsid w:val="002F264F"/>
    <w:rsid w:val="00304701"/>
    <w:rsid w:val="0030543F"/>
    <w:rsid w:val="0030690B"/>
    <w:rsid w:val="00330D8B"/>
    <w:rsid w:val="00332909"/>
    <w:rsid w:val="003500DE"/>
    <w:rsid w:val="0035193E"/>
    <w:rsid w:val="00351992"/>
    <w:rsid w:val="003600B1"/>
    <w:rsid w:val="00360D50"/>
    <w:rsid w:val="0036640B"/>
    <w:rsid w:val="0037398C"/>
    <w:rsid w:val="00375949"/>
    <w:rsid w:val="003918FF"/>
    <w:rsid w:val="00395904"/>
    <w:rsid w:val="00397487"/>
    <w:rsid w:val="003A491E"/>
    <w:rsid w:val="003A5B36"/>
    <w:rsid w:val="003A740A"/>
    <w:rsid w:val="003B4EBF"/>
    <w:rsid w:val="003B59C6"/>
    <w:rsid w:val="003C39F3"/>
    <w:rsid w:val="003D0D4A"/>
    <w:rsid w:val="003D22DD"/>
    <w:rsid w:val="003E0379"/>
    <w:rsid w:val="003E77A6"/>
    <w:rsid w:val="003F1CFB"/>
    <w:rsid w:val="004044ED"/>
    <w:rsid w:val="00405B92"/>
    <w:rsid w:val="00406FC2"/>
    <w:rsid w:val="004103EA"/>
    <w:rsid w:val="00433567"/>
    <w:rsid w:val="00434374"/>
    <w:rsid w:val="004400D7"/>
    <w:rsid w:val="004465AA"/>
    <w:rsid w:val="004467F5"/>
    <w:rsid w:val="0045105C"/>
    <w:rsid w:val="00457A36"/>
    <w:rsid w:val="00465AA0"/>
    <w:rsid w:val="00497303"/>
    <w:rsid w:val="004A15EA"/>
    <w:rsid w:val="004A36F2"/>
    <w:rsid w:val="004A3819"/>
    <w:rsid w:val="004A4FE7"/>
    <w:rsid w:val="004A51CE"/>
    <w:rsid w:val="004B78D0"/>
    <w:rsid w:val="004B7D7C"/>
    <w:rsid w:val="004C2A89"/>
    <w:rsid w:val="004C33D8"/>
    <w:rsid w:val="004C7074"/>
    <w:rsid w:val="004D0EDE"/>
    <w:rsid w:val="004D177F"/>
    <w:rsid w:val="004D3CE0"/>
    <w:rsid w:val="004E75E8"/>
    <w:rsid w:val="004F3174"/>
    <w:rsid w:val="00507DDD"/>
    <w:rsid w:val="00513BD8"/>
    <w:rsid w:val="0053709C"/>
    <w:rsid w:val="00537249"/>
    <w:rsid w:val="00543ABF"/>
    <w:rsid w:val="00547317"/>
    <w:rsid w:val="0055148C"/>
    <w:rsid w:val="00555561"/>
    <w:rsid w:val="00556708"/>
    <w:rsid w:val="005634FD"/>
    <w:rsid w:val="0057266B"/>
    <w:rsid w:val="00585626"/>
    <w:rsid w:val="005943CD"/>
    <w:rsid w:val="0059531C"/>
    <w:rsid w:val="005A090A"/>
    <w:rsid w:val="005A2F25"/>
    <w:rsid w:val="005A758B"/>
    <w:rsid w:val="005B14E7"/>
    <w:rsid w:val="005B27CF"/>
    <w:rsid w:val="005B731F"/>
    <w:rsid w:val="005C13B0"/>
    <w:rsid w:val="005C171C"/>
    <w:rsid w:val="005C5B00"/>
    <w:rsid w:val="005D3F76"/>
    <w:rsid w:val="005E2EA1"/>
    <w:rsid w:val="005F4FCD"/>
    <w:rsid w:val="006038B8"/>
    <w:rsid w:val="006161C6"/>
    <w:rsid w:val="00616EEB"/>
    <w:rsid w:val="00620892"/>
    <w:rsid w:val="00624F78"/>
    <w:rsid w:val="006256C8"/>
    <w:rsid w:val="00626A7C"/>
    <w:rsid w:val="00644BC2"/>
    <w:rsid w:val="00646216"/>
    <w:rsid w:val="00647BB9"/>
    <w:rsid w:val="006514F1"/>
    <w:rsid w:val="006547D9"/>
    <w:rsid w:val="006554EB"/>
    <w:rsid w:val="00656363"/>
    <w:rsid w:val="006602E1"/>
    <w:rsid w:val="00664EAF"/>
    <w:rsid w:val="00675CF6"/>
    <w:rsid w:val="006775B5"/>
    <w:rsid w:val="006836AC"/>
    <w:rsid w:val="00684A3C"/>
    <w:rsid w:val="006A1758"/>
    <w:rsid w:val="006B20C2"/>
    <w:rsid w:val="006B4BDA"/>
    <w:rsid w:val="006B6ACD"/>
    <w:rsid w:val="006B735E"/>
    <w:rsid w:val="006C5854"/>
    <w:rsid w:val="006C797E"/>
    <w:rsid w:val="006D63A8"/>
    <w:rsid w:val="006D6BE7"/>
    <w:rsid w:val="006E03E5"/>
    <w:rsid w:val="006E10D7"/>
    <w:rsid w:val="006E249C"/>
    <w:rsid w:val="006E5781"/>
    <w:rsid w:val="006F5841"/>
    <w:rsid w:val="00701C3A"/>
    <w:rsid w:val="00715640"/>
    <w:rsid w:val="007204F4"/>
    <w:rsid w:val="00721205"/>
    <w:rsid w:val="00751D7D"/>
    <w:rsid w:val="00762653"/>
    <w:rsid w:val="007802BC"/>
    <w:rsid w:val="007A5EAE"/>
    <w:rsid w:val="007B107E"/>
    <w:rsid w:val="007B40A5"/>
    <w:rsid w:val="007C4833"/>
    <w:rsid w:val="007D2935"/>
    <w:rsid w:val="007D7287"/>
    <w:rsid w:val="007D762F"/>
    <w:rsid w:val="007E01CB"/>
    <w:rsid w:val="007E3758"/>
    <w:rsid w:val="007F3B72"/>
    <w:rsid w:val="00806BFA"/>
    <w:rsid w:val="00810E4D"/>
    <w:rsid w:val="0081292A"/>
    <w:rsid w:val="00815584"/>
    <w:rsid w:val="00824549"/>
    <w:rsid w:val="00836034"/>
    <w:rsid w:val="0085074B"/>
    <w:rsid w:val="00852E94"/>
    <w:rsid w:val="00867884"/>
    <w:rsid w:val="00874A23"/>
    <w:rsid w:val="008807AB"/>
    <w:rsid w:val="008819DD"/>
    <w:rsid w:val="00885F9A"/>
    <w:rsid w:val="0089249F"/>
    <w:rsid w:val="00897866"/>
    <w:rsid w:val="008B64F9"/>
    <w:rsid w:val="008C0642"/>
    <w:rsid w:val="008C07DB"/>
    <w:rsid w:val="008C37FD"/>
    <w:rsid w:val="008F488F"/>
    <w:rsid w:val="008F7335"/>
    <w:rsid w:val="0091111A"/>
    <w:rsid w:val="00914A7C"/>
    <w:rsid w:val="00914FB5"/>
    <w:rsid w:val="00921212"/>
    <w:rsid w:val="00922C62"/>
    <w:rsid w:val="00941842"/>
    <w:rsid w:val="00952B9E"/>
    <w:rsid w:val="00963410"/>
    <w:rsid w:val="0096370D"/>
    <w:rsid w:val="00965B05"/>
    <w:rsid w:val="00966DFB"/>
    <w:rsid w:val="00974AFE"/>
    <w:rsid w:val="0098719F"/>
    <w:rsid w:val="00995988"/>
    <w:rsid w:val="009A29F1"/>
    <w:rsid w:val="009B0172"/>
    <w:rsid w:val="009B5C7F"/>
    <w:rsid w:val="009C3D6C"/>
    <w:rsid w:val="009C50D7"/>
    <w:rsid w:val="009C52F3"/>
    <w:rsid w:val="009E1723"/>
    <w:rsid w:val="009E4A5A"/>
    <w:rsid w:val="009E574B"/>
    <w:rsid w:val="009F1984"/>
    <w:rsid w:val="009F31A0"/>
    <w:rsid w:val="00A2436D"/>
    <w:rsid w:val="00A266F2"/>
    <w:rsid w:val="00A36AA9"/>
    <w:rsid w:val="00A4560F"/>
    <w:rsid w:val="00A505D1"/>
    <w:rsid w:val="00A51837"/>
    <w:rsid w:val="00A5637C"/>
    <w:rsid w:val="00A56E95"/>
    <w:rsid w:val="00A625E2"/>
    <w:rsid w:val="00A632D0"/>
    <w:rsid w:val="00A669CB"/>
    <w:rsid w:val="00A8767A"/>
    <w:rsid w:val="00A90E2C"/>
    <w:rsid w:val="00AA2CB7"/>
    <w:rsid w:val="00AA3024"/>
    <w:rsid w:val="00AA4376"/>
    <w:rsid w:val="00AB0301"/>
    <w:rsid w:val="00AB40BC"/>
    <w:rsid w:val="00AB4F14"/>
    <w:rsid w:val="00AB55AF"/>
    <w:rsid w:val="00AC0EAF"/>
    <w:rsid w:val="00AD337E"/>
    <w:rsid w:val="00AE63E4"/>
    <w:rsid w:val="00B040AD"/>
    <w:rsid w:val="00B12578"/>
    <w:rsid w:val="00B12ABB"/>
    <w:rsid w:val="00B145DC"/>
    <w:rsid w:val="00B14CD1"/>
    <w:rsid w:val="00B32132"/>
    <w:rsid w:val="00B4091C"/>
    <w:rsid w:val="00B4365E"/>
    <w:rsid w:val="00B463CB"/>
    <w:rsid w:val="00B52AE9"/>
    <w:rsid w:val="00B63161"/>
    <w:rsid w:val="00B646E7"/>
    <w:rsid w:val="00B74A62"/>
    <w:rsid w:val="00B805A6"/>
    <w:rsid w:val="00B90C6D"/>
    <w:rsid w:val="00B9261D"/>
    <w:rsid w:val="00B93306"/>
    <w:rsid w:val="00B94EC3"/>
    <w:rsid w:val="00BC234F"/>
    <w:rsid w:val="00BC2C6F"/>
    <w:rsid w:val="00BC3804"/>
    <w:rsid w:val="00BD0E53"/>
    <w:rsid w:val="00BD7B29"/>
    <w:rsid w:val="00BE0A58"/>
    <w:rsid w:val="00BE5B6A"/>
    <w:rsid w:val="00BF36F5"/>
    <w:rsid w:val="00BF6E2A"/>
    <w:rsid w:val="00C008FD"/>
    <w:rsid w:val="00C04839"/>
    <w:rsid w:val="00C139E4"/>
    <w:rsid w:val="00C37D52"/>
    <w:rsid w:val="00C43AA8"/>
    <w:rsid w:val="00C51E46"/>
    <w:rsid w:val="00C53251"/>
    <w:rsid w:val="00C5449D"/>
    <w:rsid w:val="00C56ABF"/>
    <w:rsid w:val="00C63527"/>
    <w:rsid w:val="00C70FCA"/>
    <w:rsid w:val="00C8042F"/>
    <w:rsid w:val="00C85BE1"/>
    <w:rsid w:val="00C86DF1"/>
    <w:rsid w:val="00CA347B"/>
    <w:rsid w:val="00CA46BD"/>
    <w:rsid w:val="00CC09F2"/>
    <w:rsid w:val="00CE5A08"/>
    <w:rsid w:val="00CF2165"/>
    <w:rsid w:val="00CF34F9"/>
    <w:rsid w:val="00D13185"/>
    <w:rsid w:val="00D15877"/>
    <w:rsid w:val="00D214F8"/>
    <w:rsid w:val="00D23B7A"/>
    <w:rsid w:val="00D31F09"/>
    <w:rsid w:val="00D3326A"/>
    <w:rsid w:val="00D367D2"/>
    <w:rsid w:val="00D37729"/>
    <w:rsid w:val="00D4705D"/>
    <w:rsid w:val="00D50966"/>
    <w:rsid w:val="00D5137E"/>
    <w:rsid w:val="00D55575"/>
    <w:rsid w:val="00D57EB2"/>
    <w:rsid w:val="00D612F1"/>
    <w:rsid w:val="00D61D3F"/>
    <w:rsid w:val="00D623C2"/>
    <w:rsid w:val="00D63E7A"/>
    <w:rsid w:val="00D6740D"/>
    <w:rsid w:val="00D80129"/>
    <w:rsid w:val="00D834CE"/>
    <w:rsid w:val="00D91043"/>
    <w:rsid w:val="00DB19FF"/>
    <w:rsid w:val="00DC0F73"/>
    <w:rsid w:val="00DC3C9A"/>
    <w:rsid w:val="00DD1244"/>
    <w:rsid w:val="00DD4873"/>
    <w:rsid w:val="00DD5800"/>
    <w:rsid w:val="00DF49DD"/>
    <w:rsid w:val="00DF5009"/>
    <w:rsid w:val="00DF79B3"/>
    <w:rsid w:val="00E03A9A"/>
    <w:rsid w:val="00E10EA7"/>
    <w:rsid w:val="00E115A6"/>
    <w:rsid w:val="00E145B9"/>
    <w:rsid w:val="00E16252"/>
    <w:rsid w:val="00E27101"/>
    <w:rsid w:val="00E27115"/>
    <w:rsid w:val="00E276B9"/>
    <w:rsid w:val="00E27FE9"/>
    <w:rsid w:val="00E30DF4"/>
    <w:rsid w:val="00E35584"/>
    <w:rsid w:val="00E4439B"/>
    <w:rsid w:val="00E53360"/>
    <w:rsid w:val="00E61D6A"/>
    <w:rsid w:val="00E729B5"/>
    <w:rsid w:val="00E74129"/>
    <w:rsid w:val="00E81F86"/>
    <w:rsid w:val="00E84122"/>
    <w:rsid w:val="00E91F97"/>
    <w:rsid w:val="00E976C7"/>
    <w:rsid w:val="00EA04F2"/>
    <w:rsid w:val="00EA07A2"/>
    <w:rsid w:val="00EA45DB"/>
    <w:rsid w:val="00EA4A55"/>
    <w:rsid w:val="00EA7420"/>
    <w:rsid w:val="00EA7FC5"/>
    <w:rsid w:val="00EB1E60"/>
    <w:rsid w:val="00EC04D9"/>
    <w:rsid w:val="00EC6E81"/>
    <w:rsid w:val="00ED076E"/>
    <w:rsid w:val="00ED144D"/>
    <w:rsid w:val="00ED683D"/>
    <w:rsid w:val="00ED7AA6"/>
    <w:rsid w:val="00EE0BF0"/>
    <w:rsid w:val="00EE4767"/>
    <w:rsid w:val="00EF1B0E"/>
    <w:rsid w:val="00F0718C"/>
    <w:rsid w:val="00F14259"/>
    <w:rsid w:val="00F14471"/>
    <w:rsid w:val="00F14CD2"/>
    <w:rsid w:val="00F53007"/>
    <w:rsid w:val="00F554E5"/>
    <w:rsid w:val="00F60519"/>
    <w:rsid w:val="00F620A8"/>
    <w:rsid w:val="00F63309"/>
    <w:rsid w:val="00F636BE"/>
    <w:rsid w:val="00F64298"/>
    <w:rsid w:val="00F651D1"/>
    <w:rsid w:val="00F74EB3"/>
    <w:rsid w:val="00F77D7B"/>
    <w:rsid w:val="00F9535F"/>
    <w:rsid w:val="00FA17A6"/>
    <w:rsid w:val="00FA666A"/>
    <w:rsid w:val="00FB045D"/>
    <w:rsid w:val="00FB34C0"/>
    <w:rsid w:val="00FC03EC"/>
    <w:rsid w:val="00FC7B62"/>
    <w:rsid w:val="00FD1595"/>
    <w:rsid w:val="00FD3936"/>
    <w:rsid w:val="00FE18FF"/>
    <w:rsid w:val="00FE39ED"/>
    <w:rsid w:val="00FF0BD9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5A"/>
  </w:style>
  <w:style w:type="paragraph" w:styleId="1">
    <w:name w:val="heading 1"/>
    <w:basedOn w:val="a"/>
    <w:link w:val="10"/>
    <w:uiPriority w:val="9"/>
    <w:qFormat/>
    <w:rsid w:val="004C2A89"/>
    <w:pPr>
      <w:spacing w:after="225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A89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4C2A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2F1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90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781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A5E4-6484-43BE-B8B5-504DB9B6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2017-12-14T05:23:00Z</cp:lastPrinted>
  <dcterms:created xsi:type="dcterms:W3CDTF">2016-08-08T09:26:00Z</dcterms:created>
  <dcterms:modified xsi:type="dcterms:W3CDTF">2019-08-14T06:50:00Z</dcterms:modified>
</cp:coreProperties>
</file>